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70" w:rsidRDefault="003C6A70" w:rsidP="00E9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B6D9D9" wp14:editId="20D02357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032" w:rsidRPr="00831690" w:rsidRDefault="00E92032" w:rsidP="00E9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</w:pPr>
      <w:r w:rsidRPr="00831690"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E92032" w:rsidRPr="00831690" w:rsidRDefault="00E92032" w:rsidP="00E9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</w:pPr>
      <w:r w:rsidRPr="00831690"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  <w:t>БОГУЧАРСКОГО МУНИЦИПАЛЬНОГО РАЙОНА</w:t>
      </w:r>
    </w:p>
    <w:p w:rsidR="00E92032" w:rsidRPr="00831690" w:rsidRDefault="00E92032" w:rsidP="00E9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</w:pPr>
      <w:r w:rsidRPr="00831690"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  <w:t>ВОРОНЕЖСКОЙ ОБЛАСТИ</w:t>
      </w:r>
    </w:p>
    <w:p w:rsidR="00E92032" w:rsidRPr="00831690" w:rsidRDefault="00E92032" w:rsidP="00E9203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  <w:lang w:eastAsia="ru-RU"/>
        </w:rPr>
      </w:pPr>
      <w:r w:rsidRPr="00831690">
        <w:rPr>
          <w:rFonts w:ascii="Times New Roman" w:eastAsia="Calibri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E92032" w:rsidRPr="009475BC" w:rsidRDefault="00E92032" w:rsidP="00E920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</w:p>
    <w:p w:rsidR="00E92032" w:rsidRPr="00831690" w:rsidRDefault="00E92032" w:rsidP="00E920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1690">
        <w:rPr>
          <w:rFonts w:ascii="Times New Roman" w:eastAsia="Calibri" w:hAnsi="Times New Roman" w:cs="Times New Roman"/>
          <w:sz w:val="24"/>
          <w:szCs w:val="24"/>
          <w:lang w:eastAsia="ru-RU"/>
        </w:rPr>
        <w:t>от «</w:t>
      </w:r>
      <w:r w:rsidR="00222D64"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Pr="008316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222D64">
        <w:rPr>
          <w:rFonts w:ascii="Times New Roman" w:eastAsia="Calibri" w:hAnsi="Times New Roman" w:cs="Times New Roman"/>
          <w:sz w:val="24"/>
          <w:szCs w:val="24"/>
          <w:lang w:eastAsia="ru-RU"/>
        </w:rPr>
        <w:t>августа</w:t>
      </w:r>
      <w:r w:rsidRPr="008316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316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222D64">
        <w:rPr>
          <w:rFonts w:ascii="Times New Roman" w:eastAsia="Calibri" w:hAnsi="Times New Roman" w:cs="Times New Roman"/>
          <w:sz w:val="24"/>
          <w:szCs w:val="24"/>
          <w:lang w:eastAsia="ru-RU"/>
        </w:rPr>
        <w:t>337</w:t>
      </w:r>
      <w:r w:rsidRPr="0083169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</w:t>
      </w:r>
    </w:p>
    <w:p w:rsidR="00E92032" w:rsidRPr="00831690" w:rsidRDefault="00E92032" w:rsidP="00E9203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6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г. Богучар</w:t>
      </w:r>
    </w:p>
    <w:p w:rsidR="00E92032" w:rsidRDefault="00E92032" w:rsidP="00E92032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bookmarkStart w:id="0" w:name="_GoBack"/>
      <w:r w:rsidRPr="00E92032">
        <w:rPr>
          <w:sz w:val="28"/>
          <w:szCs w:val="28"/>
        </w:rPr>
        <w:t xml:space="preserve">Об утверждении порядка расходования </w:t>
      </w:r>
    </w:p>
    <w:p w:rsidR="00E92032" w:rsidRDefault="00E92032" w:rsidP="00E92032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E92032">
        <w:rPr>
          <w:sz w:val="28"/>
          <w:szCs w:val="28"/>
        </w:rPr>
        <w:t xml:space="preserve">средств и </w:t>
      </w:r>
      <w:proofErr w:type="gramStart"/>
      <w:r w:rsidRPr="00E92032">
        <w:rPr>
          <w:sz w:val="28"/>
          <w:szCs w:val="28"/>
        </w:rPr>
        <w:t>назначении</w:t>
      </w:r>
      <w:proofErr w:type="gramEnd"/>
      <w:r w:rsidRPr="00E92032">
        <w:rPr>
          <w:sz w:val="28"/>
          <w:szCs w:val="28"/>
        </w:rPr>
        <w:t xml:space="preserve"> уполномоченного </w:t>
      </w:r>
    </w:p>
    <w:p w:rsidR="00E92032" w:rsidRDefault="00E92032" w:rsidP="00E92032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E92032">
        <w:rPr>
          <w:sz w:val="28"/>
          <w:szCs w:val="28"/>
        </w:rPr>
        <w:t xml:space="preserve">органа по реализации иных межбюджетных </w:t>
      </w:r>
    </w:p>
    <w:p w:rsidR="00E92032" w:rsidRDefault="00E92032" w:rsidP="00E92032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E92032">
        <w:rPr>
          <w:sz w:val="28"/>
          <w:szCs w:val="28"/>
        </w:rPr>
        <w:t xml:space="preserve">трансфертов Богучарского </w:t>
      </w:r>
      <w:proofErr w:type="gramStart"/>
      <w:r w:rsidRPr="00E92032">
        <w:rPr>
          <w:sz w:val="28"/>
          <w:szCs w:val="28"/>
        </w:rPr>
        <w:t>муниципального</w:t>
      </w:r>
      <w:proofErr w:type="gramEnd"/>
      <w:r w:rsidRPr="00E92032">
        <w:rPr>
          <w:sz w:val="28"/>
          <w:szCs w:val="28"/>
        </w:rPr>
        <w:t xml:space="preserve"> </w:t>
      </w:r>
    </w:p>
    <w:p w:rsidR="00E92032" w:rsidRDefault="00E92032" w:rsidP="00E92032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E92032">
        <w:rPr>
          <w:sz w:val="28"/>
          <w:szCs w:val="28"/>
        </w:rPr>
        <w:t xml:space="preserve">района Воронежской области на выплату </w:t>
      </w:r>
    </w:p>
    <w:p w:rsidR="00E92032" w:rsidRDefault="00E92032" w:rsidP="00E92032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E92032">
        <w:rPr>
          <w:sz w:val="28"/>
          <w:szCs w:val="28"/>
        </w:rPr>
        <w:t xml:space="preserve">денежного поощрения лучшим муниципальным </w:t>
      </w:r>
    </w:p>
    <w:p w:rsidR="00E92032" w:rsidRDefault="00E92032" w:rsidP="00E92032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E92032">
        <w:rPr>
          <w:sz w:val="28"/>
          <w:szCs w:val="28"/>
        </w:rPr>
        <w:t xml:space="preserve">учреждениям культуры, находящимся </w:t>
      </w:r>
    </w:p>
    <w:p w:rsidR="00E92032" w:rsidRDefault="00E92032" w:rsidP="00E92032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E92032">
        <w:rPr>
          <w:sz w:val="28"/>
          <w:szCs w:val="28"/>
        </w:rPr>
        <w:t xml:space="preserve">на территориях сельских поселений </w:t>
      </w:r>
    </w:p>
    <w:p w:rsidR="00E92032" w:rsidRDefault="00E92032" w:rsidP="00E92032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E92032">
        <w:rPr>
          <w:sz w:val="28"/>
          <w:szCs w:val="28"/>
        </w:rPr>
        <w:t xml:space="preserve">Богучарского муниципального района </w:t>
      </w:r>
    </w:p>
    <w:p w:rsidR="00E92032" w:rsidRPr="00E92032" w:rsidRDefault="00E92032" w:rsidP="00E92032">
      <w:pPr>
        <w:pStyle w:val="21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E92032">
        <w:rPr>
          <w:sz w:val="28"/>
          <w:szCs w:val="28"/>
        </w:rPr>
        <w:t>Воронежской области на 2016</w:t>
      </w:r>
      <w:r w:rsidR="00822AE2">
        <w:rPr>
          <w:sz w:val="28"/>
          <w:szCs w:val="28"/>
        </w:rPr>
        <w:t xml:space="preserve"> </w:t>
      </w:r>
      <w:r w:rsidRPr="00E92032">
        <w:rPr>
          <w:sz w:val="28"/>
          <w:szCs w:val="28"/>
        </w:rPr>
        <w:t>год</w:t>
      </w:r>
    </w:p>
    <w:bookmarkEnd w:id="0"/>
    <w:p w:rsidR="00E92032" w:rsidRDefault="00E92032" w:rsidP="00E92032">
      <w:pPr>
        <w:pStyle w:val="2"/>
        <w:shd w:val="clear" w:color="auto" w:fill="auto"/>
        <w:spacing w:after="0" w:line="240" w:lineRule="auto"/>
        <w:ind w:firstLine="709"/>
        <w:jc w:val="both"/>
      </w:pPr>
    </w:p>
    <w:p w:rsidR="00E92032" w:rsidRDefault="00E92032" w:rsidP="00E9203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t xml:space="preserve">В </w:t>
      </w:r>
      <w:r w:rsidRPr="00E92032">
        <w:rPr>
          <w:sz w:val="28"/>
          <w:szCs w:val="28"/>
        </w:rPr>
        <w:t xml:space="preserve">соответствии с Бюджетным кодексом Российской Федерации, </w:t>
      </w:r>
      <w:proofErr w:type="gramStart"/>
      <w:r w:rsidRPr="00E92032">
        <w:rPr>
          <w:sz w:val="28"/>
          <w:szCs w:val="28"/>
        </w:rPr>
        <w:t xml:space="preserve">законом Воронежской области от 17.11.2005 № 68-03 «О межбюджетных отношениях органов государственной власти и органов местного самоуправления в Воронежской области», </w:t>
      </w:r>
      <w:r>
        <w:rPr>
          <w:sz w:val="28"/>
          <w:szCs w:val="28"/>
        </w:rPr>
        <w:t>з</w:t>
      </w:r>
      <w:r w:rsidRPr="00E92032">
        <w:rPr>
          <w:sz w:val="28"/>
          <w:szCs w:val="28"/>
        </w:rPr>
        <w:t>аконом Воронежской области 17.12.2015 №</w:t>
      </w:r>
      <w:r>
        <w:rPr>
          <w:sz w:val="28"/>
          <w:szCs w:val="28"/>
        </w:rPr>
        <w:t xml:space="preserve"> </w:t>
      </w:r>
      <w:r w:rsidRPr="00E92032">
        <w:rPr>
          <w:sz w:val="28"/>
          <w:szCs w:val="28"/>
        </w:rPr>
        <w:t>200-03 «Об областном бюджете на 2016 год", постановлением Правительства Воронежской области от 18.12.2013 № 1119 «Об утверждении государственной</w:t>
      </w:r>
      <w:r>
        <w:rPr>
          <w:sz w:val="28"/>
          <w:szCs w:val="28"/>
        </w:rPr>
        <w:t xml:space="preserve"> </w:t>
      </w:r>
      <w:r w:rsidRPr="00E92032">
        <w:rPr>
          <w:sz w:val="28"/>
          <w:szCs w:val="28"/>
        </w:rPr>
        <w:t>программы Воронежской области «Развитие культуры и туризма», постановлением Правительства Воронежской области от 27.05.2016 № 361 «О распределении иных межбюджетных трансфертов бюджетам</w:t>
      </w:r>
      <w:proofErr w:type="gramEnd"/>
      <w:r w:rsidRPr="00E92032">
        <w:rPr>
          <w:sz w:val="28"/>
          <w:szCs w:val="28"/>
        </w:rPr>
        <w:t xml:space="preserve"> муниципальных образований Воронежской области на государственную поддержку муниципальных учреждений культуры и лучших работников муниципальных учреждений культуры, находящихся на территориях сельских поселений, в рамках государственной программы Воронежской области «Развитие культуры и туризма» на 2016 год», администрация Богучарского муниципального района Воронежской области </w:t>
      </w:r>
    </w:p>
    <w:p w:rsidR="00E92032" w:rsidRPr="00E92032" w:rsidRDefault="00E92032" w:rsidP="00E92032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E92032">
        <w:rPr>
          <w:rStyle w:val="0pt"/>
          <w:sz w:val="28"/>
          <w:szCs w:val="28"/>
        </w:rPr>
        <w:t>ПОСТАНОВЛЯЕТ:</w:t>
      </w:r>
    </w:p>
    <w:p w:rsidR="00E92032" w:rsidRPr="00E92032" w:rsidRDefault="00E92032" w:rsidP="00E92032">
      <w:pPr>
        <w:pStyle w:val="2"/>
        <w:numPr>
          <w:ilvl w:val="0"/>
          <w:numId w:val="1"/>
        </w:numPr>
        <w:shd w:val="clear" w:color="auto" w:fill="auto"/>
        <w:tabs>
          <w:tab w:val="left" w:pos="1076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92032">
        <w:rPr>
          <w:sz w:val="28"/>
          <w:szCs w:val="28"/>
        </w:rPr>
        <w:t>Назначить районное муниципальное казенное учреждение культуры «</w:t>
      </w:r>
      <w:proofErr w:type="spellStart"/>
      <w:r w:rsidRPr="00E92032">
        <w:rPr>
          <w:sz w:val="28"/>
          <w:szCs w:val="28"/>
        </w:rPr>
        <w:t>Богучарская</w:t>
      </w:r>
      <w:proofErr w:type="spellEnd"/>
      <w:r w:rsidRPr="00E92032">
        <w:rPr>
          <w:sz w:val="28"/>
          <w:szCs w:val="28"/>
        </w:rPr>
        <w:t xml:space="preserve"> </w:t>
      </w:r>
      <w:proofErr w:type="spellStart"/>
      <w:r w:rsidRPr="00E92032">
        <w:rPr>
          <w:sz w:val="28"/>
          <w:szCs w:val="28"/>
        </w:rPr>
        <w:t>межпоселенческая</w:t>
      </w:r>
      <w:proofErr w:type="spellEnd"/>
      <w:r w:rsidRPr="00E92032">
        <w:rPr>
          <w:sz w:val="28"/>
          <w:szCs w:val="28"/>
        </w:rPr>
        <w:t xml:space="preserve"> центральная библиотека» (</w:t>
      </w:r>
      <w:proofErr w:type="spellStart"/>
      <w:r w:rsidRPr="00E92032">
        <w:rPr>
          <w:sz w:val="28"/>
          <w:szCs w:val="28"/>
        </w:rPr>
        <w:t>Чупцова</w:t>
      </w:r>
      <w:proofErr w:type="spellEnd"/>
      <w:r w:rsidRPr="00E92032">
        <w:rPr>
          <w:sz w:val="28"/>
          <w:szCs w:val="28"/>
        </w:rPr>
        <w:t xml:space="preserve"> Т.П.) уполномоченным муниципальным органом по реализации мероприятий, направленных на реализацию мероприятий постановления Правительства Воронежской области от 27.05.2016 № 361 «О </w:t>
      </w:r>
      <w:r w:rsidRPr="00E92032">
        <w:rPr>
          <w:sz w:val="28"/>
          <w:szCs w:val="28"/>
        </w:rPr>
        <w:lastRenderedPageBreak/>
        <w:t>распределении иных межбюджетных трансфертов бюджетам муниципальных образований Воронежской области на государственную поддержку муниципальных учреждений культуры и лучших работников муниципальных учреждений культуры, находящихся на территориях сельских поселений, в рамках государственной</w:t>
      </w:r>
      <w:proofErr w:type="gramEnd"/>
      <w:r w:rsidRPr="00E92032">
        <w:rPr>
          <w:sz w:val="28"/>
          <w:szCs w:val="28"/>
        </w:rPr>
        <w:t xml:space="preserve"> программы Воронежской области «Развитие культуры и туризма» на 2016 год».</w:t>
      </w:r>
    </w:p>
    <w:p w:rsidR="00E92032" w:rsidRPr="00E92032" w:rsidRDefault="00E92032" w:rsidP="00E92032">
      <w:pPr>
        <w:pStyle w:val="2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92032">
        <w:rPr>
          <w:sz w:val="28"/>
          <w:szCs w:val="28"/>
        </w:rPr>
        <w:t>Утвердить порядок расходования и учета иных межбюджетных трансфертов Богучарского муниципального района Воронежской области на выплату денежного поощрения лучшим муниципальным учреждениям культуры, находящимся на территориях сельских поселений Богучарского муниципального района Воронежской области (прилагается).</w:t>
      </w:r>
    </w:p>
    <w:p w:rsidR="00E92032" w:rsidRPr="00E92032" w:rsidRDefault="00E92032" w:rsidP="00E92032">
      <w:pPr>
        <w:pStyle w:val="2"/>
        <w:numPr>
          <w:ilvl w:val="0"/>
          <w:numId w:val="1"/>
        </w:numPr>
        <w:shd w:val="clear" w:color="auto" w:fill="auto"/>
        <w:tabs>
          <w:tab w:val="left" w:pos="1090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92032">
        <w:rPr>
          <w:sz w:val="28"/>
          <w:szCs w:val="28"/>
        </w:rPr>
        <w:t>Контроль за</w:t>
      </w:r>
      <w:proofErr w:type="gramEnd"/>
      <w:r w:rsidRPr="00E92032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Богучарского муниципального района Величенко Ю.М.</w:t>
      </w:r>
    </w:p>
    <w:p w:rsidR="00E92032" w:rsidRPr="00E92032" w:rsidRDefault="00E92032" w:rsidP="00E9203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E92032" w:rsidRPr="00E92032" w:rsidRDefault="00E92032" w:rsidP="00E92032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92032">
        <w:rPr>
          <w:sz w:val="28"/>
          <w:szCs w:val="28"/>
        </w:rPr>
        <w:t xml:space="preserve">Глава администрации </w:t>
      </w:r>
    </w:p>
    <w:p w:rsidR="006D225C" w:rsidRDefault="00E92032" w:rsidP="00E92032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92032">
        <w:rPr>
          <w:sz w:val="28"/>
          <w:szCs w:val="28"/>
        </w:rPr>
        <w:t>Богучарского муниципального района                                   В.В. К</w:t>
      </w:r>
      <w:r>
        <w:rPr>
          <w:sz w:val="28"/>
          <w:szCs w:val="28"/>
        </w:rPr>
        <w:t>у</w:t>
      </w:r>
      <w:r w:rsidRPr="00E92032">
        <w:rPr>
          <w:sz w:val="28"/>
          <w:szCs w:val="28"/>
        </w:rPr>
        <w:t>знецов</w:t>
      </w:r>
    </w:p>
    <w:p w:rsidR="006D225C" w:rsidRDefault="006D225C">
      <w:pPr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sz w:val="28"/>
          <w:szCs w:val="28"/>
        </w:rPr>
        <w:br w:type="page"/>
      </w:r>
    </w:p>
    <w:p w:rsidR="006D225C" w:rsidRPr="006D225C" w:rsidRDefault="006D225C" w:rsidP="006D22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22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D225C" w:rsidRDefault="006D225C" w:rsidP="006D22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225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6D225C">
        <w:rPr>
          <w:rFonts w:ascii="Times New Roman" w:hAnsi="Times New Roman" w:cs="Times New Roman"/>
          <w:sz w:val="28"/>
          <w:szCs w:val="28"/>
        </w:rPr>
        <w:br/>
        <w:t>Богучарского муниципального района</w:t>
      </w:r>
      <w:r w:rsidRPr="006D22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24.08.2016</w:t>
      </w:r>
      <w:r w:rsidR="00E0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0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337</w:t>
      </w:r>
    </w:p>
    <w:p w:rsidR="006D225C" w:rsidRDefault="006D225C" w:rsidP="006D22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25C" w:rsidRPr="006D225C" w:rsidRDefault="006D225C" w:rsidP="006D225C">
      <w:pPr>
        <w:pStyle w:val="21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6D225C">
        <w:rPr>
          <w:spacing w:val="0"/>
          <w:sz w:val="28"/>
          <w:szCs w:val="28"/>
        </w:rPr>
        <w:t>Порядок</w:t>
      </w:r>
    </w:p>
    <w:p w:rsidR="006D225C" w:rsidRDefault="006D225C" w:rsidP="006D225C">
      <w:pPr>
        <w:pStyle w:val="21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6D225C">
        <w:rPr>
          <w:spacing w:val="0"/>
          <w:sz w:val="28"/>
          <w:szCs w:val="28"/>
        </w:rPr>
        <w:t>расходования и учета иных межбюджетных трансфертов Богучарского муниципального района Воронежской области на выплату денежного поощрения лучшим муниципальным учреждениям культуры, находящимся на территориях сельских поселений Богучарского муниципального района Воронежской области на 2016 год</w:t>
      </w:r>
    </w:p>
    <w:p w:rsidR="006D225C" w:rsidRDefault="006D225C" w:rsidP="006D225C">
      <w:pPr>
        <w:pStyle w:val="21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</w:p>
    <w:p w:rsidR="00855E5F" w:rsidRDefault="00855E5F" w:rsidP="00855E5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22AE2">
        <w:rPr>
          <w:sz w:val="28"/>
          <w:szCs w:val="28"/>
        </w:rPr>
        <w:t>Иные межбюджетные трансферты, поступившие в бюджет Богучарского муниципального района</w:t>
      </w:r>
      <w:r w:rsidR="006D225C" w:rsidRPr="00855E5F">
        <w:rPr>
          <w:sz w:val="28"/>
          <w:szCs w:val="28"/>
        </w:rPr>
        <w:t xml:space="preserve"> Воронежской области на </w:t>
      </w:r>
      <w:r w:rsidR="00BC33E9">
        <w:rPr>
          <w:sz w:val="28"/>
          <w:szCs w:val="28"/>
        </w:rPr>
        <w:t xml:space="preserve">выполнение постановления </w:t>
      </w:r>
      <w:r w:rsidR="006D225C" w:rsidRPr="00855E5F">
        <w:rPr>
          <w:sz w:val="28"/>
          <w:szCs w:val="28"/>
        </w:rPr>
        <w:t xml:space="preserve"> </w:t>
      </w:r>
      <w:r w:rsidR="00BC33E9">
        <w:rPr>
          <w:sz w:val="28"/>
          <w:szCs w:val="28"/>
        </w:rPr>
        <w:t>п</w:t>
      </w:r>
      <w:r w:rsidR="006D225C" w:rsidRPr="00855E5F">
        <w:rPr>
          <w:sz w:val="28"/>
          <w:szCs w:val="28"/>
        </w:rPr>
        <w:t>равительства Воронежской области от 27.05.2016 № 361 «О распределении иных межбюджетных трансфертов бюджетам муниципальных образований Воронежской области на государственную поддержку муниципальных учреждений культуры и лучших работников муниципальных учреждений культуры, находящихся на территориях сельских поселений, в рамках государственной программы Воронежской области «Развитие культуры и туризма» на 2016 год</w:t>
      </w:r>
      <w:proofErr w:type="gramEnd"/>
      <w:r w:rsidR="006D225C" w:rsidRPr="00855E5F">
        <w:rPr>
          <w:sz w:val="28"/>
          <w:szCs w:val="28"/>
        </w:rPr>
        <w:t>»</w:t>
      </w:r>
      <w:r w:rsidR="00BC33E9">
        <w:rPr>
          <w:sz w:val="28"/>
          <w:szCs w:val="28"/>
        </w:rPr>
        <w:t xml:space="preserve">, </w:t>
      </w:r>
      <w:proofErr w:type="gramStart"/>
      <w:r w:rsidR="00BC33E9">
        <w:rPr>
          <w:sz w:val="28"/>
          <w:szCs w:val="28"/>
        </w:rPr>
        <w:t xml:space="preserve">направляются </w:t>
      </w:r>
      <w:r w:rsidR="00E006E3">
        <w:rPr>
          <w:sz w:val="28"/>
          <w:szCs w:val="28"/>
        </w:rPr>
        <w:t xml:space="preserve">получателями средств </w:t>
      </w:r>
      <w:r w:rsidR="006D225C" w:rsidRPr="00855E5F">
        <w:rPr>
          <w:sz w:val="28"/>
          <w:szCs w:val="28"/>
        </w:rPr>
        <w:t xml:space="preserve">по разделу 0800 «Культура, кинематография», подразделу 0801 «Культура», целевой статье 11 1 </w:t>
      </w:r>
      <w:r>
        <w:rPr>
          <w:sz w:val="28"/>
          <w:szCs w:val="28"/>
        </w:rPr>
        <w:t>0</w:t>
      </w:r>
      <w:r w:rsidR="006D225C" w:rsidRPr="00855E5F">
        <w:rPr>
          <w:sz w:val="28"/>
          <w:szCs w:val="28"/>
        </w:rPr>
        <w:t>2 51470 «Иные межбюджетные трансферты на государственную поддержку муниципальных учреждений культуры, находящихся на территориях сельских поселений» в рамках муниципальной программы «Развитие культуры и туризма Богучарского муниципального района» подпрограммы «Развитие культурно-досуговых учреждений, библиотечного дела и сохранение исторического наследия Богучарского муниципального района» основного мероприятия «Развитие библиотечного дела</w:t>
      </w:r>
      <w:proofErr w:type="gramEnd"/>
      <w:r w:rsidR="006D225C" w:rsidRPr="00855E5F">
        <w:rPr>
          <w:sz w:val="28"/>
          <w:szCs w:val="28"/>
        </w:rPr>
        <w:t xml:space="preserve">», код цели 091; вид расходов 242 «Закупка товаров, работ, услуг сфере информационно-коммуникационных технологий», вид расходов 244 «Прочая закупка товаров, работ и услуг для </w:t>
      </w:r>
      <w:r w:rsidR="00474040" w:rsidRPr="00855E5F">
        <w:rPr>
          <w:sz w:val="28"/>
          <w:szCs w:val="28"/>
        </w:rPr>
        <w:t>обеспечения государственных (муниципальных) нужд».</w:t>
      </w:r>
    </w:p>
    <w:p w:rsidR="00855E5F" w:rsidRDefault="00855E5F" w:rsidP="00855E5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4040" w:rsidRPr="00855E5F">
        <w:rPr>
          <w:sz w:val="28"/>
          <w:szCs w:val="28"/>
        </w:rPr>
        <w:t>Расходование средств на реализацию мероприятий «Иные межбюджетные трансферты на государственную поддержку муниципальных учреждений культуры, находящихся на территориях сельских поселений» в рамках муниципальной программы «Развитие культуры и туризма</w:t>
      </w:r>
      <w:r>
        <w:rPr>
          <w:sz w:val="28"/>
          <w:szCs w:val="28"/>
        </w:rPr>
        <w:t xml:space="preserve"> </w:t>
      </w:r>
      <w:r w:rsidR="00474040" w:rsidRPr="00855E5F">
        <w:rPr>
          <w:sz w:val="28"/>
          <w:szCs w:val="28"/>
        </w:rPr>
        <w:t>Богучарского муниципального района» осуществляется с лицевых счетов</w:t>
      </w:r>
      <w:r>
        <w:rPr>
          <w:sz w:val="28"/>
          <w:szCs w:val="28"/>
        </w:rPr>
        <w:t xml:space="preserve"> </w:t>
      </w:r>
      <w:r w:rsidR="00474040" w:rsidRPr="00855E5F">
        <w:rPr>
          <w:sz w:val="28"/>
          <w:szCs w:val="28"/>
        </w:rPr>
        <w:t>получателей бюджетных средств, открытых в Управлении Федерального казначейства по Воронежской области.</w:t>
      </w:r>
    </w:p>
    <w:p w:rsidR="00BC33E9" w:rsidRDefault="00855E5F" w:rsidP="00855E5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74040" w:rsidRPr="00855E5F">
        <w:rPr>
          <w:sz w:val="28"/>
          <w:szCs w:val="28"/>
        </w:rPr>
        <w:t xml:space="preserve">Уполномоченный орган по расходованию средств на реализацию мероприятий «Иные межбюджетные трансферты на государственную поддержку муниципальных учреждений культуры, находящихся на </w:t>
      </w:r>
      <w:r w:rsidR="00474040" w:rsidRPr="00855E5F">
        <w:rPr>
          <w:sz w:val="28"/>
          <w:szCs w:val="28"/>
        </w:rPr>
        <w:lastRenderedPageBreak/>
        <w:t>территориях сельских поселений» в рамках муниципальной программы «Развитие культуры и туризма Богучарского муниципального района» районное муниципальное казенное учреждение культуры «</w:t>
      </w:r>
      <w:proofErr w:type="spellStart"/>
      <w:r w:rsidR="00474040" w:rsidRPr="00855E5F">
        <w:rPr>
          <w:sz w:val="28"/>
          <w:szCs w:val="28"/>
        </w:rPr>
        <w:t>Богучарская</w:t>
      </w:r>
      <w:proofErr w:type="spellEnd"/>
      <w:r w:rsidR="00474040" w:rsidRPr="00855E5F">
        <w:rPr>
          <w:sz w:val="28"/>
          <w:szCs w:val="28"/>
        </w:rPr>
        <w:t xml:space="preserve"> </w:t>
      </w:r>
      <w:proofErr w:type="spellStart"/>
      <w:r w:rsidR="00474040" w:rsidRPr="00855E5F">
        <w:rPr>
          <w:sz w:val="28"/>
          <w:szCs w:val="28"/>
        </w:rPr>
        <w:t>межпоселенческая</w:t>
      </w:r>
      <w:proofErr w:type="spellEnd"/>
      <w:r w:rsidR="00474040" w:rsidRPr="00855E5F">
        <w:rPr>
          <w:sz w:val="28"/>
          <w:szCs w:val="28"/>
        </w:rPr>
        <w:t xml:space="preserve"> центральная библиотека»</w:t>
      </w:r>
      <w:r w:rsidR="00BC33E9">
        <w:rPr>
          <w:sz w:val="28"/>
          <w:szCs w:val="28"/>
        </w:rPr>
        <w:t>:</w:t>
      </w:r>
    </w:p>
    <w:p w:rsidR="00BC33E9" w:rsidRDefault="00BC33E9" w:rsidP="00855E5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Н</w:t>
      </w:r>
      <w:r w:rsidR="00474040" w:rsidRPr="00855E5F">
        <w:rPr>
          <w:sz w:val="28"/>
          <w:szCs w:val="28"/>
        </w:rPr>
        <w:t>есет ответственность за</w:t>
      </w:r>
      <w:r w:rsidR="00855E5F">
        <w:rPr>
          <w:sz w:val="28"/>
          <w:szCs w:val="28"/>
        </w:rPr>
        <w:t xml:space="preserve"> </w:t>
      </w:r>
      <w:r w:rsidR="00474040" w:rsidRPr="00855E5F">
        <w:rPr>
          <w:sz w:val="28"/>
          <w:szCs w:val="28"/>
        </w:rPr>
        <w:t>нецелевое использование средств</w:t>
      </w:r>
      <w:r>
        <w:rPr>
          <w:sz w:val="28"/>
          <w:szCs w:val="28"/>
        </w:rPr>
        <w:t>,</w:t>
      </w:r>
      <w:r w:rsidR="00474040" w:rsidRPr="00855E5F">
        <w:rPr>
          <w:sz w:val="28"/>
          <w:szCs w:val="28"/>
        </w:rPr>
        <w:t xml:space="preserve"> а также недостоверное представление сведений и нарушение сроков их представления</w:t>
      </w:r>
      <w:r>
        <w:rPr>
          <w:sz w:val="28"/>
          <w:szCs w:val="28"/>
        </w:rPr>
        <w:t>.</w:t>
      </w:r>
    </w:p>
    <w:p w:rsidR="00BC33E9" w:rsidRDefault="00BC33E9" w:rsidP="00855E5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="00474040" w:rsidRPr="00855E5F">
        <w:rPr>
          <w:sz w:val="28"/>
          <w:szCs w:val="28"/>
        </w:rPr>
        <w:t>беспечивает возврат в областной бюджет неиспользованной на 1 января 2017 года остаток сре</w:t>
      </w:r>
      <w:proofErr w:type="gramStart"/>
      <w:r w:rsidR="00474040" w:rsidRPr="00855E5F">
        <w:rPr>
          <w:sz w:val="28"/>
          <w:szCs w:val="28"/>
        </w:rPr>
        <w:t>дств в с</w:t>
      </w:r>
      <w:proofErr w:type="gramEnd"/>
      <w:r w:rsidR="00474040" w:rsidRPr="00855E5F">
        <w:rPr>
          <w:sz w:val="28"/>
          <w:szCs w:val="28"/>
        </w:rPr>
        <w:t>оответствии с требованиями, установленными бюджетным законодательством Российской Федерации</w:t>
      </w:r>
      <w:r>
        <w:rPr>
          <w:sz w:val="28"/>
          <w:szCs w:val="28"/>
        </w:rPr>
        <w:t>.</w:t>
      </w:r>
    </w:p>
    <w:p w:rsidR="00474040" w:rsidRPr="00855E5F" w:rsidRDefault="00BC33E9" w:rsidP="00855E5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="00474040" w:rsidRPr="00855E5F">
        <w:rPr>
          <w:sz w:val="28"/>
          <w:szCs w:val="28"/>
        </w:rPr>
        <w:t>редставляет в Департамент</w:t>
      </w:r>
      <w:r>
        <w:rPr>
          <w:sz w:val="28"/>
          <w:szCs w:val="28"/>
        </w:rPr>
        <w:t xml:space="preserve"> е</w:t>
      </w:r>
      <w:r w:rsidR="00474040" w:rsidRPr="00855E5F">
        <w:rPr>
          <w:sz w:val="28"/>
          <w:szCs w:val="28"/>
        </w:rPr>
        <w:t>жемесячно в срок до 2-го числа месяца следующего за отчетным, и до 15 января 2017 г. отчет по форме 0503324 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фондом».</w:t>
      </w:r>
    </w:p>
    <w:p w:rsidR="006D225C" w:rsidRPr="00855E5F" w:rsidRDefault="006D225C" w:rsidP="00855E5F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6D225C" w:rsidRPr="006D225C" w:rsidRDefault="006D225C" w:rsidP="00855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032" w:rsidRPr="00E92032" w:rsidRDefault="00E92032" w:rsidP="00855E5F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B11201" w:rsidRPr="00E92032" w:rsidRDefault="00B11201" w:rsidP="00E920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11201" w:rsidRPr="00E92032" w:rsidSect="00E920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F7E"/>
    <w:multiLevelType w:val="multilevel"/>
    <w:tmpl w:val="4C7A3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644245"/>
    <w:multiLevelType w:val="multilevel"/>
    <w:tmpl w:val="2AD6C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032"/>
    <w:rsid w:val="000001F7"/>
    <w:rsid w:val="000129A7"/>
    <w:rsid w:val="000218A2"/>
    <w:rsid w:val="00022D3B"/>
    <w:rsid w:val="000248A0"/>
    <w:rsid w:val="00035437"/>
    <w:rsid w:val="000514D2"/>
    <w:rsid w:val="00051F41"/>
    <w:rsid w:val="0005224A"/>
    <w:rsid w:val="000551B6"/>
    <w:rsid w:val="00060528"/>
    <w:rsid w:val="000724B8"/>
    <w:rsid w:val="00077484"/>
    <w:rsid w:val="00077A27"/>
    <w:rsid w:val="000811BC"/>
    <w:rsid w:val="00093E11"/>
    <w:rsid w:val="00094941"/>
    <w:rsid w:val="000A0EB1"/>
    <w:rsid w:val="000E162E"/>
    <w:rsid w:val="000F384A"/>
    <w:rsid w:val="00101DE5"/>
    <w:rsid w:val="00103288"/>
    <w:rsid w:val="001265DE"/>
    <w:rsid w:val="001277F5"/>
    <w:rsid w:val="001420B2"/>
    <w:rsid w:val="00152634"/>
    <w:rsid w:val="001549DB"/>
    <w:rsid w:val="001771D5"/>
    <w:rsid w:val="001A163E"/>
    <w:rsid w:val="001C13DF"/>
    <w:rsid w:val="001C2B00"/>
    <w:rsid w:val="001C3911"/>
    <w:rsid w:val="001E39D2"/>
    <w:rsid w:val="001E58E2"/>
    <w:rsid w:val="001E65CE"/>
    <w:rsid w:val="001F5AC4"/>
    <w:rsid w:val="00205800"/>
    <w:rsid w:val="00207BDF"/>
    <w:rsid w:val="00222D64"/>
    <w:rsid w:val="00232F81"/>
    <w:rsid w:val="0024130E"/>
    <w:rsid w:val="00247D9F"/>
    <w:rsid w:val="002521C0"/>
    <w:rsid w:val="0026442D"/>
    <w:rsid w:val="00274476"/>
    <w:rsid w:val="00277737"/>
    <w:rsid w:val="002852B4"/>
    <w:rsid w:val="00287ED4"/>
    <w:rsid w:val="002954F7"/>
    <w:rsid w:val="002B5A01"/>
    <w:rsid w:val="002D06E0"/>
    <w:rsid w:val="002E0D82"/>
    <w:rsid w:val="002E49D6"/>
    <w:rsid w:val="00314267"/>
    <w:rsid w:val="00326540"/>
    <w:rsid w:val="003269A2"/>
    <w:rsid w:val="00326BB4"/>
    <w:rsid w:val="00345333"/>
    <w:rsid w:val="00366930"/>
    <w:rsid w:val="00372173"/>
    <w:rsid w:val="00374F00"/>
    <w:rsid w:val="00375995"/>
    <w:rsid w:val="003B1461"/>
    <w:rsid w:val="003C6A70"/>
    <w:rsid w:val="003E2D95"/>
    <w:rsid w:val="004253F5"/>
    <w:rsid w:val="00436CAE"/>
    <w:rsid w:val="004434A7"/>
    <w:rsid w:val="00447027"/>
    <w:rsid w:val="00457354"/>
    <w:rsid w:val="00474040"/>
    <w:rsid w:val="004806EF"/>
    <w:rsid w:val="004819D8"/>
    <w:rsid w:val="0048242C"/>
    <w:rsid w:val="00484AA9"/>
    <w:rsid w:val="004A1E00"/>
    <w:rsid w:val="004A6A6C"/>
    <w:rsid w:val="004B5FBD"/>
    <w:rsid w:val="004C1064"/>
    <w:rsid w:val="004C4B14"/>
    <w:rsid w:val="004D3F8D"/>
    <w:rsid w:val="004E7744"/>
    <w:rsid w:val="004F49F6"/>
    <w:rsid w:val="00503C83"/>
    <w:rsid w:val="00504BDA"/>
    <w:rsid w:val="00521315"/>
    <w:rsid w:val="00526CD1"/>
    <w:rsid w:val="00531FA4"/>
    <w:rsid w:val="00564AC0"/>
    <w:rsid w:val="00583481"/>
    <w:rsid w:val="005837C7"/>
    <w:rsid w:val="00596329"/>
    <w:rsid w:val="005C1AAE"/>
    <w:rsid w:val="005C6B92"/>
    <w:rsid w:val="005D198B"/>
    <w:rsid w:val="005D2CFC"/>
    <w:rsid w:val="005D3025"/>
    <w:rsid w:val="005D67CC"/>
    <w:rsid w:val="005E2B59"/>
    <w:rsid w:val="005F09DD"/>
    <w:rsid w:val="0060096C"/>
    <w:rsid w:val="00605406"/>
    <w:rsid w:val="00610CD9"/>
    <w:rsid w:val="00612990"/>
    <w:rsid w:val="00633470"/>
    <w:rsid w:val="00647F88"/>
    <w:rsid w:val="006615DE"/>
    <w:rsid w:val="0067158E"/>
    <w:rsid w:val="006771F4"/>
    <w:rsid w:val="00686107"/>
    <w:rsid w:val="006905AA"/>
    <w:rsid w:val="006975F7"/>
    <w:rsid w:val="006A7FE3"/>
    <w:rsid w:val="006B3A56"/>
    <w:rsid w:val="006C4B89"/>
    <w:rsid w:val="006D1DBA"/>
    <w:rsid w:val="006D225C"/>
    <w:rsid w:val="006E280E"/>
    <w:rsid w:val="006E702D"/>
    <w:rsid w:val="00727812"/>
    <w:rsid w:val="00741827"/>
    <w:rsid w:val="00743147"/>
    <w:rsid w:val="00755B83"/>
    <w:rsid w:val="00755CFC"/>
    <w:rsid w:val="00762B7A"/>
    <w:rsid w:val="007A6CB5"/>
    <w:rsid w:val="007E091F"/>
    <w:rsid w:val="007E2168"/>
    <w:rsid w:val="007F1F0A"/>
    <w:rsid w:val="00801051"/>
    <w:rsid w:val="00801624"/>
    <w:rsid w:val="00805009"/>
    <w:rsid w:val="00810D6A"/>
    <w:rsid w:val="00820942"/>
    <w:rsid w:val="00822AE2"/>
    <w:rsid w:val="00823F42"/>
    <w:rsid w:val="00825937"/>
    <w:rsid w:val="008277F3"/>
    <w:rsid w:val="00833887"/>
    <w:rsid w:val="0083533E"/>
    <w:rsid w:val="00851287"/>
    <w:rsid w:val="00855E5F"/>
    <w:rsid w:val="00861450"/>
    <w:rsid w:val="00893371"/>
    <w:rsid w:val="00894E80"/>
    <w:rsid w:val="008B452A"/>
    <w:rsid w:val="008D2F85"/>
    <w:rsid w:val="008D677D"/>
    <w:rsid w:val="009239AE"/>
    <w:rsid w:val="00926432"/>
    <w:rsid w:val="009318B8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E40C8"/>
    <w:rsid w:val="00A134B7"/>
    <w:rsid w:val="00A22E66"/>
    <w:rsid w:val="00A23BC8"/>
    <w:rsid w:val="00A5281F"/>
    <w:rsid w:val="00A54253"/>
    <w:rsid w:val="00A85133"/>
    <w:rsid w:val="00AE0668"/>
    <w:rsid w:val="00AE3A8A"/>
    <w:rsid w:val="00AF31AD"/>
    <w:rsid w:val="00B11201"/>
    <w:rsid w:val="00B20C22"/>
    <w:rsid w:val="00B22C03"/>
    <w:rsid w:val="00B27716"/>
    <w:rsid w:val="00B36C26"/>
    <w:rsid w:val="00B3725F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C33E9"/>
    <w:rsid w:val="00BD2455"/>
    <w:rsid w:val="00BE53CE"/>
    <w:rsid w:val="00BF67BB"/>
    <w:rsid w:val="00C0697C"/>
    <w:rsid w:val="00C15452"/>
    <w:rsid w:val="00C370F9"/>
    <w:rsid w:val="00C51309"/>
    <w:rsid w:val="00C5435F"/>
    <w:rsid w:val="00C54722"/>
    <w:rsid w:val="00C64DDB"/>
    <w:rsid w:val="00C66AC8"/>
    <w:rsid w:val="00C71F7D"/>
    <w:rsid w:val="00C73967"/>
    <w:rsid w:val="00C74140"/>
    <w:rsid w:val="00C758E8"/>
    <w:rsid w:val="00C80B78"/>
    <w:rsid w:val="00C80BAD"/>
    <w:rsid w:val="00C83B45"/>
    <w:rsid w:val="00C902D9"/>
    <w:rsid w:val="00C90FDC"/>
    <w:rsid w:val="00C951FF"/>
    <w:rsid w:val="00CA1E20"/>
    <w:rsid w:val="00CA594B"/>
    <w:rsid w:val="00CB4AF4"/>
    <w:rsid w:val="00CD1BB1"/>
    <w:rsid w:val="00CE1F33"/>
    <w:rsid w:val="00CE7905"/>
    <w:rsid w:val="00CF28AF"/>
    <w:rsid w:val="00D6075C"/>
    <w:rsid w:val="00D628B2"/>
    <w:rsid w:val="00D74A86"/>
    <w:rsid w:val="00D92D3F"/>
    <w:rsid w:val="00D96FEC"/>
    <w:rsid w:val="00DA1613"/>
    <w:rsid w:val="00DB1800"/>
    <w:rsid w:val="00DC1097"/>
    <w:rsid w:val="00DC2E9C"/>
    <w:rsid w:val="00DC3EB9"/>
    <w:rsid w:val="00DC650D"/>
    <w:rsid w:val="00DD30A4"/>
    <w:rsid w:val="00DD43FF"/>
    <w:rsid w:val="00DE036C"/>
    <w:rsid w:val="00DF110D"/>
    <w:rsid w:val="00DF1A2B"/>
    <w:rsid w:val="00E006E3"/>
    <w:rsid w:val="00E2028C"/>
    <w:rsid w:val="00E4403A"/>
    <w:rsid w:val="00E5693A"/>
    <w:rsid w:val="00E5773C"/>
    <w:rsid w:val="00E6174D"/>
    <w:rsid w:val="00E62186"/>
    <w:rsid w:val="00E627A3"/>
    <w:rsid w:val="00E67DD3"/>
    <w:rsid w:val="00E74A6F"/>
    <w:rsid w:val="00E92032"/>
    <w:rsid w:val="00E920E8"/>
    <w:rsid w:val="00EE715C"/>
    <w:rsid w:val="00F112E5"/>
    <w:rsid w:val="00F37195"/>
    <w:rsid w:val="00F45916"/>
    <w:rsid w:val="00F464C0"/>
    <w:rsid w:val="00F521C5"/>
    <w:rsid w:val="00F545EA"/>
    <w:rsid w:val="00F72987"/>
    <w:rsid w:val="00F73BFB"/>
    <w:rsid w:val="00F83417"/>
    <w:rsid w:val="00F91DCA"/>
    <w:rsid w:val="00F93122"/>
    <w:rsid w:val="00FA436B"/>
    <w:rsid w:val="00FC181A"/>
    <w:rsid w:val="00FD5830"/>
    <w:rsid w:val="00FD69BD"/>
    <w:rsid w:val="00FE6225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92032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92032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92032"/>
    <w:rPr>
      <w:rFonts w:ascii="Consolas" w:eastAsia="Consolas" w:hAnsi="Consolas" w:cs="Consolas"/>
      <w:i/>
      <w:iCs/>
      <w:sz w:val="8"/>
      <w:szCs w:val="8"/>
      <w:shd w:val="clear" w:color="auto" w:fill="FFFFFF"/>
    </w:rPr>
  </w:style>
  <w:style w:type="character" w:customStyle="1" w:styleId="3FranklinGothicHeavy">
    <w:name w:val="Основной текст (3) + Franklin Gothic Heavy"/>
    <w:basedOn w:val="3"/>
    <w:rsid w:val="00E92032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E9203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21">
    <w:name w:val="Основной текст (2)"/>
    <w:basedOn w:val="a"/>
    <w:link w:val="20"/>
    <w:rsid w:val="00E92032"/>
    <w:pPr>
      <w:widowControl w:val="0"/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spacing w:val="9"/>
      <w:sz w:val="25"/>
      <w:szCs w:val="25"/>
    </w:rPr>
  </w:style>
  <w:style w:type="paragraph" w:customStyle="1" w:styleId="30">
    <w:name w:val="Основной текст (3)"/>
    <w:basedOn w:val="a"/>
    <w:link w:val="3"/>
    <w:rsid w:val="00E92032"/>
    <w:pPr>
      <w:widowControl w:val="0"/>
      <w:shd w:val="clear" w:color="auto" w:fill="FFFFFF"/>
      <w:spacing w:after="60" w:line="0" w:lineRule="atLeast"/>
    </w:pPr>
    <w:rPr>
      <w:rFonts w:ascii="Consolas" w:eastAsia="Consolas" w:hAnsi="Consolas" w:cs="Consolas"/>
      <w:i/>
      <w:iCs/>
      <w:sz w:val="8"/>
      <w:szCs w:val="8"/>
    </w:rPr>
  </w:style>
  <w:style w:type="character" w:customStyle="1" w:styleId="0pt">
    <w:name w:val="Основной текст + Полужирный;Интервал 0 pt"/>
    <w:basedOn w:val="a3"/>
    <w:rsid w:val="00E920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6D2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40">
    <w:name w:val="Основной текст (4)"/>
    <w:basedOn w:val="4"/>
    <w:rsid w:val="006D2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</w:rPr>
  </w:style>
  <w:style w:type="character" w:customStyle="1" w:styleId="4115pt0pt">
    <w:name w:val="Основной текст (4) + 11;5 pt;Курсив;Интервал 0 pt"/>
    <w:basedOn w:val="4"/>
    <w:rsid w:val="006D22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6D2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sid w:val="006D225C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1ArialNarrow55pt0pt">
    <w:name w:val="Заголовок №1 + Arial Narrow;5;5 pt;Интервал 0 pt"/>
    <w:basedOn w:val="1"/>
    <w:rsid w:val="006D225C"/>
    <w:rPr>
      <w:rFonts w:ascii="Arial Narrow" w:eastAsia="Arial Narrow" w:hAnsi="Arial Narrow" w:cs="Arial Narrow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6D225C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22">
    <w:name w:val="Заголовок №2_"/>
    <w:basedOn w:val="a0"/>
    <w:link w:val="23"/>
    <w:rsid w:val="00474040"/>
    <w:rPr>
      <w:rFonts w:ascii="Times New Roman" w:eastAsia="Times New Roman" w:hAnsi="Times New Roman" w:cs="Times New Roman"/>
      <w:spacing w:val="13"/>
      <w:sz w:val="8"/>
      <w:szCs w:val="8"/>
      <w:shd w:val="clear" w:color="auto" w:fill="FFFFFF"/>
      <w:lang w:val="en-US"/>
    </w:rPr>
  </w:style>
  <w:style w:type="paragraph" w:customStyle="1" w:styleId="23">
    <w:name w:val="Заголовок №2"/>
    <w:basedOn w:val="a"/>
    <w:link w:val="22"/>
    <w:rsid w:val="00474040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pacing w:val="13"/>
      <w:sz w:val="8"/>
      <w:szCs w:val="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C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Администратор Богучарского района</cp:lastModifiedBy>
  <cp:revision>8</cp:revision>
  <dcterms:created xsi:type="dcterms:W3CDTF">2016-08-30T09:28:00Z</dcterms:created>
  <dcterms:modified xsi:type="dcterms:W3CDTF">2016-10-11T17:04:00Z</dcterms:modified>
</cp:coreProperties>
</file>